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21E343" w14:textId="77777777" w:rsidR="0030536D" w:rsidRPr="00AA3F3F" w:rsidRDefault="00AA3F3F" w:rsidP="00AA3F3F">
      <w:pPr>
        <w:pStyle w:val="a5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</w:t>
      </w:r>
      <w:r w:rsidR="0030536D" w:rsidRPr="00AA3F3F">
        <w:rPr>
          <w:rFonts w:ascii="Times New Roman" w:hAnsi="Times New Roman" w:cs="Times New Roman"/>
          <w:b/>
          <w:bCs/>
          <w:sz w:val="28"/>
          <w:szCs w:val="28"/>
        </w:rPr>
        <w:t>Выписка из приказа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Росавиации</w:t>
      </w:r>
    </w:p>
    <w:p w14:paraId="1A18819F" w14:textId="77777777" w:rsidR="0030536D" w:rsidRPr="00264FC8" w:rsidRDefault="0030536D" w:rsidP="00AA3F3F">
      <w:pPr>
        <w:pStyle w:val="a5"/>
        <w:rPr>
          <w:rFonts w:ascii="Times New Roman" w:hAnsi="Times New Roman" w:cs="Times New Roman"/>
          <w:sz w:val="24"/>
          <w:szCs w:val="24"/>
        </w:rPr>
      </w:pPr>
      <w:r w:rsidRPr="00264FC8">
        <w:rPr>
          <w:rStyle w:val="a4"/>
          <w:rFonts w:ascii="Times New Roman" w:hAnsi="Times New Roman" w:cs="Times New Roman"/>
          <w:color w:val="000000"/>
          <w:sz w:val="24"/>
          <w:szCs w:val="24"/>
        </w:rPr>
        <w:t>от 28 июня 2007 г. N 82</w:t>
      </w:r>
    </w:p>
    <w:p w14:paraId="3931630A" w14:textId="77777777" w:rsidR="0030536D" w:rsidRPr="00264FC8" w:rsidRDefault="0030536D" w:rsidP="00AA3F3F">
      <w:pPr>
        <w:pStyle w:val="a5"/>
        <w:rPr>
          <w:rFonts w:ascii="Times New Roman" w:hAnsi="Times New Roman" w:cs="Times New Roman"/>
          <w:sz w:val="24"/>
          <w:szCs w:val="24"/>
        </w:rPr>
      </w:pPr>
      <w:r w:rsidRPr="00264FC8">
        <w:rPr>
          <w:rStyle w:val="a4"/>
          <w:rFonts w:ascii="Times New Roman" w:hAnsi="Times New Roman" w:cs="Times New Roman"/>
          <w:color w:val="000000"/>
          <w:sz w:val="24"/>
          <w:szCs w:val="24"/>
        </w:rPr>
        <w:t>ОБ УТВЕРЖДЕНИИ ФЕДЕРАЛЬНЫХ АВИАЦИОННЫХ ПРАВИЛ</w:t>
      </w:r>
    </w:p>
    <w:p w14:paraId="36B14BE7" w14:textId="77777777" w:rsidR="0030536D" w:rsidRPr="00264FC8" w:rsidRDefault="0030536D" w:rsidP="00AA3F3F">
      <w:pPr>
        <w:pStyle w:val="a5"/>
        <w:rPr>
          <w:rFonts w:ascii="Times New Roman" w:hAnsi="Times New Roman" w:cs="Times New Roman"/>
          <w:sz w:val="24"/>
          <w:szCs w:val="24"/>
        </w:rPr>
      </w:pPr>
      <w:r w:rsidRPr="00264FC8">
        <w:rPr>
          <w:rStyle w:val="a4"/>
          <w:rFonts w:ascii="Times New Roman" w:hAnsi="Times New Roman" w:cs="Times New Roman"/>
          <w:color w:val="000000"/>
          <w:sz w:val="24"/>
          <w:szCs w:val="24"/>
        </w:rPr>
        <w:t>"ОБЩИЕ ПРАВИЛА ВОЗДУШНЫХ ПЕРЕВОЗОК ПАССАЖИРОВ, БАГАЖА,</w:t>
      </w:r>
    </w:p>
    <w:p w14:paraId="4AB9AB84" w14:textId="77777777" w:rsidR="0030536D" w:rsidRPr="00264FC8" w:rsidRDefault="0030536D" w:rsidP="00AA3F3F">
      <w:pPr>
        <w:pStyle w:val="a5"/>
        <w:rPr>
          <w:rFonts w:ascii="Times New Roman" w:hAnsi="Times New Roman" w:cs="Times New Roman"/>
          <w:sz w:val="24"/>
          <w:szCs w:val="24"/>
        </w:rPr>
      </w:pPr>
      <w:r w:rsidRPr="00264FC8">
        <w:rPr>
          <w:rStyle w:val="a4"/>
          <w:rFonts w:ascii="Times New Roman" w:hAnsi="Times New Roman" w:cs="Times New Roman"/>
          <w:color w:val="000000"/>
          <w:sz w:val="24"/>
          <w:szCs w:val="24"/>
        </w:rPr>
        <w:t>ГРУЗОВ И ТРЕБОВАНИЯ К ОБСЛУЖИВАНИЮ ПАССАЖИРОВ,</w:t>
      </w:r>
    </w:p>
    <w:p w14:paraId="4FF5D58C" w14:textId="77777777" w:rsidR="0030536D" w:rsidRPr="00264FC8" w:rsidRDefault="0030536D" w:rsidP="00AA3F3F">
      <w:pPr>
        <w:pStyle w:val="a5"/>
        <w:rPr>
          <w:rFonts w:ascii="Times New Roman" w:hAnsi="Times New Roman" w:cs="Times New Roman"/>
          <w:sz w:val="24"/>
          <w:szCs w:val="24"/>
        </w:rPr>
      </w:pPr>
      <w:r w:rsidRPr="00264FC8">
        <w:rPr>
          <w:rStyle w:val="a4"/>
          <w:rFonts w:ascii="Times New Roman" w:hAnsi="Times New Roman" w:cs="Times New Roman"/>
          <w:color w:val="000000"/>
          <w:sz w:val="24"/>
          <w:szCs w:val="24"/>
        </w:rPr>
        <w:t>ГРУЗООТПРАВИТЕЛЕЙ, ГРУЗОПОЛУЧАТЕЛЕЙ"</w:t>
      </w:r>
    </w:p>
    <w:p w14:paraId="250E3999" w14:textId="77777777" w:rsidR="0030536D" w:rsidRPr="00AA3F3F" w:rsidRDefault="0030536D" w:rsidP="00AA3F3F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2DC45EFA" w14:textId="77777777" w:rsidR="0030536D" w:rsidRPr="00264FC8" w:rsidRDefault="0030536D" w:rsidP="00AA3F3F">
      <w:pPr>
        <w:pStyle w:val="a5"/>
        <w:rPr>
          <w:rFonts w:ascii="Times New Roman" w:hAnsi="Times New Roman" w:cs="Times New Roman"/>
          <w:sz w:val="24"/>
          <w:szCs w:val="24"/>
        </w:rPr>
      </w:pPr>
      <w:r w:rsidRPr="00264FC8">
        <w:rPr>
          <w:rFonts w:ascii="Times New Roman" w:hAnsi="Times New Roman" w:cs="Times New Roman"/>
          <w:sz w:val="24"/>
          <w:szCs w:val="24"/>
        </w:rPr>
        <w:t xml:space="preserve">"80. </w:t>
      </w:r>
      <w:r w:rsidRPr="00264FC8">
        <w:rPr>
          <w:rFonts w:ascii="Times New Roman" w:hAnsi="Times New Roman" w:cs="Times New Roman"/>
          <w:b/>
          <w:bCs/>
          <w:color w:val="FF0000"/>
          <w:sz w:val="24"/>
          <w:szCs w:val="24"/>
        </w:rPr>
        <w:t>Пассажир должен заблаговременно</w:t>
      </w:r>
      <w:r w:rsidRPr="00264FC8">
        <w:rPr>
          <w:rFonts w:ascii="Times New Roman" w:hAnsi="Times New Roman" w:cs="Times New Roman"/>
          <w:sz w:val="24"/>
          <w:szCs w:val="24"/>
        </w:rPr>
        <w:t>, не позднее установленного перевозчиком времени прибыть к месту регистрации пассажиров и оформления багажа для прохождения установленных процедур регистрации и оформления багажа, оплаты сверхнормативного и (или) другого подлежащего оплате багажа, прохождения досмотра и т.п. (далее - предполетные формальности) и выполнения требований, связанных с пограничным, таможенным, санитарно-карантинным, ветеринарным, карантинным фитосанитарным видами контроля, предусмотренными законодательством Российской Федерации или законодательством страны, с территории которой осуществляется перевозка, а также к месту посадки на борт воздушного судна.</w:t>
      </w:r>
    </w:p>
    <w:p w14:paraId="617C5FBB" w14:textId="77777777" w:rsidR="00AA3F3F" w:rsidRPr="00264FC8" w:rsidRDefault="0030536D" w:rsidP="00AA3F3F">
      <w:pPr>
        <w:pStyle w:val="a5"/>
        <w:rPr>
          <w:rFonts w:ascii="Times New Roman" w:hAnsi="Times New Roman" w:cs="Times New Roman"/>
          <w:sz w:val="24"/>
          <w:szCs w:val="24"/>
        </w:rPr>
      </w:pPr>
      <w:r w:rsidRPr="00264FC8">
        <w:rPr>
          <w:rFonts w:ascii="Times New Roman" w:hAnsi="Times New Roman" w:cs="Times New Roman"/>
          <w:sz w:val="24"/>
          <w:szCs w:val="24"/>
        </w:rPr>
        <w:t>81. Регистрация пассажиров и оформление багажа на рейсы в аэропорту</w:t>
      </w:r>
      <w:r w:rsidRPr="00264FC8"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264FC8">
        <w:rPr>
          <w:rStyle w:val="a4"/>
          <w:rFonts w:ascii="Times New Roman" w:hAnsi="Times New Roman" w:cs="Times New Roman"/>
          <w:color w:val="FF0000"/>
          <w:sz w:val="24"/>
          <w:szCs w:val="24"/>
        </w:rPr>
        <w:t>заканчивается не ранее чем за</w:t>
      </w:r>
      <w:r w:rsidRPr="00264FC8">
        <w:rPr>
          <w:rStyle w:val="apple-converted-space"/>
          <w:rFonts w:ascii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  <w:t> </w:t>
      </w:r>
      <w:r w:rsidRPr="00264FC8">
        <w:rPr>
          <w:rStyle w:val="a4"/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40</w:t>
      </w:r>
      <w:r w:rsidRPr="00264FC8">
        <w:rPr>
          <w:rStyle w:val="apple-converted-space"/>
          <w:rFonts w:ascii="Times New Roman" w:hAnsi="Times New Roman" w:cs="Times New Roman"/>
          <w:b/>
          <w:bCs/>
          <w:color w:val="FF0000"/>
          <w:sz w:val="24"/>
          <w:szCs w:val="24"/>
        </w:rPr>
        <w:t> </w:t>
      </w:r>
      <w:r w:rsidRPr="00264FC8">
        <w:rPr>
          <w:rStyle w:val="a4"/>
          <w:rFonts w:ascii="Times New Roman" w:hAnsi="Times New Roman" w:cs="Times New Roman"/>
          <w:color w:val="FF0000"/>
          <w:sz w:val="24"/>
          <w:szCs w:val="24"/>
        </w:rPr>
        <w:t>минут до времени отправления воздушного</w:t>
      </w:r>
      <w:r w:rsidRPr="00264FC8">
        <w:rPr>
          <w:rStyle w:val="apple-converted-space"/>
          <w:rFonts w:ascii="Times New Roman" w:hAnsi="Times New Roman" w:cs="Times New Roman"/>
          <w:color w:val="FF0000"/>
          <w:sz w:val="24"/>
          <w:szCs w:val="24"/>
        </w:rPr>
        <w:t> </w:t>
      </w:r>
      <w:r w:rsidRPr="00264FC8">
        <w:rPr>
          <w:rStyle w:val="a4"/>
          <w:rFonts w:ascii="Times New Roman" w:hAnsi="Times New Roman" w:cs="Times New Roman"/>
          <w:color w:val="FF0000"/>
          <w:sz w:val="24"/>
          <w:szCs w:val="24"/>
        </w:rPr>
        <w:t>судна по расписанию</w:t>
      </w:r>
      <w:r w:rsidRPr="00264FC8">
        <w:rPr>
          <w:rStyle w:val="a4"/>
          <w:rFonts w:ascii="Times New Roman" w:hAnsi="Times New Roman" w:cs="Times New Roman"/>
          <w:color w:val="000000"/>
          <w:sz w:val="24"/>
          <w:szCs w:val="24"/>
        </w:rPr>
        <w:t xml:space="preserve"> или по плану (графику) чартерных перевозок</w:t>
      </w:r>
      <w:r w:rsidRPr="00264FC8">
        <w:rPr>
          <w:rFonts w:ascii="Times New Roman" w:hAnsi="Times New Roman" w:cs="Times New Roman"/>
          <w:sz w:val="24"/>
          <w:szCs w:val="24"/>
        </w:rPr>
        <w:t>. Время окончания регистрации в пунктах регистрации, расположенных за пределами аэропорта, а также регистрации на интернет-сайте перевозчика устанавливается с учетом времени, необходимого для доставки (прибытия) пассажиров и багажа в аэропорт отправления для посадки (погрузки) в воздушное судно и прохождения предполетных формальностей и требований, связанных с пограничным, таможенным, санитарно-карантинным, ветеринарным, карантинным фитосанитарным видами контроля, предусмотренными законодательством Российской Федерации или законодательством страны, с территории которой осуществляется перевозка."</w:t>
      </w:r>
      <w:r w:rsidRPr="00264FC8">
        <w:rPr>
          <w:rFonts w:ascii="Times New Roman" w:hAnsi="Times New Roman" w:cs="Times New Roman"/>
          <w:sz w:val="24"/>
          <w:szCs w:val="24"/>
        </w:rPr>
        <w:br/>
      </w:r>
    </w:p>
    <w:p w14:paraId="7B716AA3" w14:textId="3578C28A" w:rsidR="00AA3F3F" w:rsidRPr="00264FC8" w:rsidRDefault="00AA3F3F" w:rsidP="00AA3F3F">
      <w:pPr>
        <w:pStyle w:val="a5"/>
        <w:rPr>
          <w:rStyle w:val="a4"/>
          <w:rFonts w:ascii="Times New Roman" w:hAnsi="Times New Roman" w:cs="Times New Roman"/>
          <w:color w:val="FF0000"/>
          <w:sz w:val="24"/>
          <w:szCs w:val="24"/>
        </w:rPr>
      </w:pPr>
      <w:r w:rsidRPr="00264FC8">
        <w:rPr>
          <w:rStyle w:val="a4"/>
          <w:rFonts w:ascii="Times New Roman" w:hAnsi="Times New Roman" w:cs="Times New Roman"/>
          <w:color w:val="000000"/>
          <w:sz w:val="24"/>
          <w:szCs w:val="24"/>
        </w:rPr>
        <w:t>*</w:t>
      </w:r>
      <w:r w:rsidR="0030536D" w:rsidRPr="00264FC8">
        <w:rPr>
          <w:rStyle w:val="a4"/>
          <w:rFonts w:ascii="Times New Roman" w:hAnsi="Times New Roman" w:cs="Times New Roman"/>
          <w:color w:val="000000"/>
          <w:sz w:val="24"/>
          <w:szCs w:val="24"/>
        </w:rPr>
        <w:t xml:space="preserve">В аэропорту Курган регистрация начинается за </w:t>
      </w:r>
      <w:r w:rsidR="00776B5A" w:rsidRPr="00264FC8">
        <w:rPr>
          <w:rStyle w:val="a4"/>
          <w:rFonts w:ascii="Times New Roman" w:hAnsi="Times New Roman" w:cs="Times New Roman"/>
          <w:color w:val="000000"/>
          <w:sz w:val="24"/>
          <w:szCs w:val="24"/>
        </w:rPr>
        <w:t xml:space="preserve">не менее чем за </w:t>
      </w:r>
      <w:r w:rsidR="0030536D" w:rsidRPr="00264FC8">
        <w:rPr>
          <w:rStyle w:val="a4"/>
          <w:rFonts w:ascii="Times New Roman" w:hAnsi="Times New Roman" w:cs="Times New Roman"/>
          <w:color w:val="000000"/>
          <w:sz w:val="24"/>
          <w:szCs w:val="24"/>
        </w:rPr>
        <w:t>1</w:t>
      </w:r>
      <w:r w:rsidR="00FA0F1A" w:rsidRPr="00264FC8">
        <w:rPr>
          <w:rStyle w:val="a4"/>
          <w:rFonts w:ascii="Times New Roman" w:hAnsi="Times New Roman" w:cs="Times New Roman"/>
          <w:color w:val="000000"/>
          <w:sz w:val="24"/>
          <w:szCs w:val="24"/>
        </w:rPr>
        <w:t xml:space="preserve"> час, а как правило за </w:t>
      </w:r>
      <w:r w:rsidR="0030536D" w:rsidRPr="00264FC8">
        <w:rPr>
          <w:rStyle w:val="a4"/>
          <w:rFonts w:ascii="Times New Roman" w:hAnsi="Times New Roman" w:cs="Times New Roman"/>
          <w:color w:val="000000"/>
          <w:sz w:val="24"/>
          <w:szCs w:val="24"/>
        </w:rPr>
        <w:t xml:space="preserve">2 часа до </w:t>
      </w:r>
      <w:r w:rsidR="00FA0F1A" w:rsidRPr="00264FC8">
        <w:rPr>
          <w:rStyle w:val="a4"/>
          <w:rFonts w:ascii="Times New Roman" w:hAnsi="Times New Roman" w:cs="Times New Roman"/>
          <w:color w:val="000000"/>
          <w:sz w:val="24"/>
          <w:szCs w:val="24"/>
        </w:rPr>
        <w:t>отправления</w:t>
      </w:r>
      <w:r w:rsidR="0030536D" w:rsidRPr="00264FC8">
        <w:rPr>
          <w:rStyle w:val="a4"/>
          <w:rFonts w:ascii="Times New Roman" w:hAnsi="Times New Roman" w:cs="Times New Roman"/>
          <w:color w:val="000000"/>
          <w:sz w:val="24"/>
          <w:szCs w:val="24"/>
        </w:rPr>
        <w:t xml:space="preserve"> рейса по расписанию и заканчивается </w:t>
      </w:r>
      <w:r w:rsidR="0030536D" w:rsidRPr="00264FC8">
        <w:rPr>
          <w:rStyle w:val="a4"/>
          <w:rFonts w:ascii="Times New Roman" w:hAnsi="Times New Roman" w:cs="Times New Roman"/>
          <w:color w:val="FF0000"/>
          <w:sz w:val="24"/>
          <w:szCs w:val="24"/>
        </w:rPr>
        <w:t xml:space="preserve">за 40 минут </w:t>
      </w:r>
      <w:r w:rsidR="0030536D" w:rsidRPr="00264FC8">
        <w:rPr>
          <w:rStyle w:val="a4"/>
          <w:rFonts w:ascii="Times New Roman" w:hAnsi="Times New Roman" w:cs="Times New Roman"/>
          <w:color w:val="000000"/>
          <w:sz w:val="24"/>
          <w:szCs w:val="24"/>
        </w:rPr>
        <w:t xml:space="preserve">до времени отправления воздушного судна по расписанию. Начало регистрации </w:t>
      </w:r>
      <w:r w:rsidR="00FA0F1A" w:rsidRPr="00264FC8">
        <w:rPr>
          <w:rStyle w:val="a4"/>
          <w:rFonts w:ascii="Times New Roman" w:hAnsi="Times New Roman" w:cs="Times New Roman"/>
          <w:color w:val="000000"/>
          <w:sz w:val="24"/>
          <w:szCs w:val="24"/>
        </w:rPr>
        <w:t xml:space="preserve">и количество стоек регистрации </w:t>
      </w:r>
      <w:r w:rsidR="0030536D" w:rsidRPr="00264FC8">
        <w:rPr>
          <w:rStyle w:val="a4"/>
          <w:rFonts w:ascii="Times New Roman" w:hAnsi="Times New Roman" w:cs="Times New Roman"/>
          <w:color w:val="000000"/>
          <w:sz w:val="24"/>
          <w:szCs w:val="24"/>
        </w:rPr>
        <w:t xml:space="preserve">зависит от типа </w:t>
      </w:r>
      <w:r w:rsidR="002703B4" w:rsidRPr="00264FC8">
        <w:rPr>
          <w:rStyle w:val="a4"/>
          <w:rFonts w:ascii="Times New Roman" w:hAnsi="Times New Roman" w:cs="Times New Roman"/>
          <w:color w:val="000000"/>
          <w:sz w:val="24"/>
          <w:szCs w:val="24"/>
        </w:rPr>
        <w:t>воздушного судна,</w:t>
      </w:r>
      <w:r w:rsidR="00FA0F1A" w:rsidRPr="00264FC8">
        <w:rPr>
          <w:rStyle w:val="a4"/>
          <w:rFonts w:ascii="Times New Roman" w:hAnsi="Times New Roman" w:cs="Times New Roman"/>
          <w:color w:val="000000"/>
          <w:sz w:val="24"/>
          <w:szCs w:val="24"/>
        </w:rPr>
        <w:t xml:space="preserve"> выполняющего рейс</w:t>
      </w:r>
      <w:r w:rsidR="0030536D" w:rsidRPr="00264FC8">
        <w:rPr>
          <w:rStyle w:val="a4"/>
          <w:rFonts w:ascii="Times New Roman" w:hAnsi="Times New Roman" w:cs="Times New Roman"/>
          <w:color w:val="000000"/>
          <w:sz w:val="24"/>
          <w:szCs w:val="24"/>
        </w:rPr>
        <w:t>.</w:t>
      </w:r>
      <w:r w:rsidR="00AA7464" w:rsidRPr="00264FC8">
        <w:rPr>
          <w:rStyle w:val="a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A7464" w:rsidRPr="00264FC8">
        <w:rPr>
          <w:rStyle w:val="a4"/>
          <w:rFonts w:ascii="Times New Roman" w:hAnsi="Times New Roman" w:cs="Times New Roman"/>
          <w:color w:val="FF0000"/>
          <w:sz w:val="24"/>
          <w:szCs w:val="24"/>
        </w:rPr>
        <w:t>Несвоевременное прибытие пассажира на регистрацию не гарантирует его отправку.</w:t>
      </w:r>
    </w:p>
    <w:p w14:paraId="4914EA06" w14:textId="77777777" w:rsidR="00AA3F3F" w:rsidRPr="00264FC8" w:rsidRDefault="00AA3F3F" w:rsidP="00AA3F3F">
      <w:pPr>
        <w:pStyle w:val="a5"/>
        <w:rPr>
          <w:rStyle w:val="a4"/>
          <w:rFonts w:ascii="Times New Roman" w:hAnsi="Times New Roman" w:cs="Times New Roman"/>
          <w:color w:val="000000"/>
          <w:sz w:val="24"/>
          <w:szCs w:val="24"/>
        </w:rPr>
      </w:pPr>
    </w:p>
    <w:p w14:paraId="60109EA0" w14:textId="48DCFDE7" w:rsidR="00AA3F3F" w:rsidRPr="00264FC8" w:rsidRDefault="00AA3F3F" w:rsidP="00AA3F3F">
      <w:pPr>
        <w:pStyle w:val="a5"/>
        <w:rPr>
          <w:rFonts w:ascii="Times New Roman" w:hAnsi="Times New Roman" w:cs="Times New Roman"/>
          <w:sz w:val="24"/>
          <w:szCs w:val="24"/>
        </w:rPr>
      </w:pPr>
      <w:r w:rsidRPr="00264FC8">
        <w:rPr>
          <w:rFonts w:ascii="Times New Roman" w:hAnsi="Times New Roman" w:cs="Times New Roman"/>
          <w:b/>
          <w:bCs/>
          <w:sz w:val="24"/>
          <w:szCs w:val="24"/>
        </w:rPr>
        <w:t>*</w:t>
      </w:r>
      <w:r w:rsidRPr="00264FC8">
        <w:rPr>
          <w:rFonts w:ascii="Times New Roman" w:hAnsi="Times New Roman" w:cs="Times New Roman"/>
          <w:sz w:val="24"/>
          <w:szCs w:val="24"/>
        </w:rPr>
        <w:t xml:space="preserve">Пассажиры, прошедшие онлайн регистрацию на сайте Авиакомпании, </w:t>
      </w:r>
      <w:r w:rsidRPr="00264FC8">
        <w:rPr>
          <w:rFonts w:ascii="Times New Roman" w:hAnsi="Times New Roman" w:cs="Times New Roman"/>
          <w:b/>
          <w:bCs/>
          <w:sz w:val="24"/>
          <w:szCs w:val="24"/>
        </w:rPr>
        <w:t>следующие без багажа и с распечатанным посадочным талоном</w:t>
      </w:r>
      <w:r w:rsidRPr="00264FC8">
        <w:rPr>
          <w:rFonts w:ascii="Times New Roman" w:hAnsi="Times New Roman" w:cs="Times New Roman"/>
          <w:sz w:val="24"/>
          <w:szCs w:val="24"/>
        </w:rPr>
        <w:t xml:space="preserve">, должны прибыть в </w:t>
      </w:r>
      <w:r w:rsidR="0083659F" w:rsidRPr="00264FC8">
        <w:rPr>
          <w:rFonts w:ascii="Times New Roman" w:hAnsi="Times New Roman" w:cs="Times New Roman"/>
          <w:sz w:val="24"/>
          <w:szCs w:val="24"/>
        </w:rPr>
        <w:t xml:space="preserve">сектор досмотра и посадки </w:t>
      </w:r>
      <w:r w:rsidRPr="00264FC8">
        <w:rPr>
          <w:rFonts w:ascii="Times New Roman" w:hAnsi="Times New Roman" w:cs="Times New Roman"/>
          <w:sz w:val="24"/>
          <w:szCs w:val="24"/>
        </w:rPr>
        <w:t>аэровокзал</w:t>
      </w:r>
      <w:r w:rsidR="0083659F" w:rsidRPr="00264FC8">
        <w:rPr>
          <w:rFonts w:ascii="Times New Roman" w:hAnsi="Times New Roman" w:cs="Times New Roman"/>
          <w:sz w:val="24"/>
          <w:szCs w:val="24"/>
        </w:rPr>
        <w:t>а</w:t>
      </w:r>
      <w:r w:rsidRPr="00264FC8">
        <w:rPr>
          <w:rFonts w:ascii="Times New Roman" w:hAnsi="Times New Roman" w:cs="Times New Roman"/>
          <w:sz w:val="24"/>
          <w:szCs w:val="24"/>
        </w:rPr>
        <w:t xml:space="preserve"> не позднее времени окончания посадки, указанн</w:t>
      </w:r>
      <w:r w:rsidR="0083659F" w:rsidRPr="00264FC8">
        <w:rPr>
          <w:rFonts w:ascii="Times New Roman" w:hAnsi="Times New Roman" w:cs="Times New Roman"/>
          <w:sz w:val="24"/>
          <w:szCs w:val="24"/>
        </w:rPr>
        <w:t>ого</w:t>
      </w:r>
      <w:r w:rsidRPr="00264FC8">
        <w:rPr>
          <w:rFonts w:ascii="Times New Roman" w:hAnsi="Times New Roman" w:cs="Times New Roman"/>
          <w:sz w:val="24"/>
          <w:szCs w:val="24"/>
        </w:rPr>
        <w:t xml:space="preserve"> в посадочном талоне.</w:t>
      </w:r>
    </w:p>
    <w:p w14:paraId="27F0320B" w14:textId="77777777" w:rsidR="00264FC8" w:rsidRPr="00264FC8" w:rsidRDefault="00264FC8" w:rsidP="00AA3F3F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78A25BFA" w14:textId="3D83AD53" w:rsidR="00AA3F3F" w:rsidRDefault="00AA3F3F" w:rsidP="00AA3F3F">
      <w:pPr>
        <w:pStyle w:val="a5"/>
        <w:rPr>
          <w:rFonts w:ascii="Times New Roman" w:hAnsi="Times New Roman" w:cs="Times New Roman"/>
          <w:strike/>
          <w:sz w:val="24"/>
          <w:szCs w:val="24"/>
        </w:rPr>
      </w:pPr>
      <w:r w:rsidRPr="00264FC8">
        <w:rPr>
          <w:rFonts w:ascii="Times New Roman" w:hAnsi="Times New Roman" w:cs="Times New Roman"/>
          <w:b/>
          <w:bCs/>
          <w:sz w:val="24"/>
          <w:szCs w:val="24"/>
        </w:rPr>
        <w:t>*</w:t>
      </w:r>
      <w:r w:rsidRPr="00264FC8">
        <w:rPr>
          <w:rFonts w:ascii="Times New Roman" w:hAnsi="Times New Roman" w:cs="Times New Roman"/>
          <w:sz w:val="24"/>
          <w:szCs w:val="24"/>
        </w:rPr>
        <w:t xml:space="preserve">Пассажиры, прошедшие онлайн регистрацию на сайте Авиакомпании, </w:t>
      </w:r>
      <w:r w:rsidRPr="00264FC8">
        <w:rPr>
          <w:rFonts w:ascii="Times New Roman" w:hAnsi="Times New Roman" w:cs="Times New Roman"/>
          <w:b/>
          <w:bCs/>
          <w:sz w:val="24"/>
          <w:szCs w:val="24"/>
        </w:rPr>
        <w:t>следующие без посадочного талона</w:t>
      </w:r>
      <w:r w:rsidR="0083659F" w:rsidRPr="00264FC8">
        <w:rPr>
          <w:rFonts w:ascii="Times New Roman" w:hAnsi="Times New Roman" w:cs="Times New Roman"/>
          <w:b/>
          <w:bCs/>
          <w:sz w:val="24"/>
          <w:szCs w:val="24"/>
        </w:rPr>
        <w:t xml:space="preserve"> и/или с багажом, подлежащим оформлению и сдаче</w:t>
      </w:r>
      <w:r w:rsidR="00AA7464" w:rsidRPr="00264FC8">
        <w:rPr>
          <w:rFonts w:ascii="Times New Roman" w:hAnsi="Times New Roman" w:cs="Times New Roman"/>
          <w:sz w:val="24"/>
          <w:szCs w:val="24"/>
        </w:rPr>
        <w:t>,</w:t>
      </w:r>
      <w:r w:rsidRPr="00264FC8">
        <w:rPr>
          <w:rFonts w:ascii="Times New Roman" w:hAnsi="Times New Roman" w:cs="Times New Roman"/>
          <w:sz w:val="24"/>
          <w:szCs w:val="24"/>
        </w:rPr>
        <w:t xml:space="preserve"> должны прибыть в аэровокзал на регистрацию не позднее</w:t>
      </w:r>
      <w:r w:rsidR="002703B4">
        <w:rPr>
          <w:rFonts w:ascii="Times New Roman" w:hAnsi="Times New Roman" w:cs="Times New Roman"/>
          <w:sz w:val="24"/>
          <w:szCs w:val="24"/>
        </w:rPr>
        <w:t>, чем за 40 минут до времени отправления</w:t>
      </w:r>
      <w:r w:rsidRPr="00264FC8">
        <w:rPr>
          <w:rFonts w:ascii="Times New Roman" w:hAnsi="Times New Roman" w:cs="Times New Roman"/>
          <w:sz w:val="24"/>
          <w:szCs w:val="24"/>
        </w:rPr>
        <w:t xml:space="preserve"> </w:t>
      </w:r>
      <w:r w:rsidR="002703B4">
        <w:rPr>
          <w:rFonts w:ascii="Times New Roman" w:hAnsi="Times New Roman" w:cs="Times New Roman"/>
          <w:sz w:val="24"/>
          <w:szCs w:val="24"/>
        </w:rPr>
        <w:t xml:space="preserve">рейса по расписанию. </w:t>
      </w:r>
      <w:bookmarkStart w:id="0" w:name="_GoBack"/>
      <w:bookmarkEnd w:id="0"/>
    </w:p>
    <w:p w14:paraId="215B98DD" w14:textId="1D06153C" w:rsidR="002703B4" w:rsidRPr="002703B4" w:rsidRDefault="002703B4" w:rsidP="00AA3F3F">
      <w:pPr>
        <w:pStyle w:val="a5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2703B4">
        <w:rPr>
          <w:rFonts w:ascii="Times New Roman" w:hAnsi="Times New Roman" w:cs="Times New Roman"/>
          <w:b/>
          <w:color w:val="FF0000"/>
          <w:sz w:val="24"/>
          <w:szCs w:val="24"/>
        </w:rPr>
        <w:t>Аэропорт Курган не имеет возможности использовать посадочные талоны, оформленные в электронном виде</w:t>
      </w:r>
    </w:p>
    <w:p w14:paraId="15D91656" w14:textId="77777777" w:rsidR="00264FC8" w:rsidRPr="00264FC8" w:rsidRDefault="00264FC8" w:rsidP="00264FC8">
      <w:pPr>
        <w:pStyle w:val="a3"/>
        <w:shd w:val="clear" w:color="auto" w:fill="FFFFFF"/>
        <w:rPr>
          <w:rFonts w:ascii="Arial" w:hAnsi="Arial" w:cs="Arial"/>
          <w:color w:val="222222"/>
          <w:sz w:val="22"/>
          <w:szCs w:val="22"/>
        </w:rPr>
      </w:pPr>
      <w:r w:rsidRPr="00264FC8">
        <w:rPr>
          <w:b/>
          <w:bCs/>
          <w:color w:val="222222"/>
        </w:rPr>
        <w:t>ДОПОЛНИТЕЛЬНАЯ ПЛАТНАЯ УСЛУГА </w:t>
      </w:r>
      <w:r w:rsidRPr="00264FC8">
        <w:rPr>
          <w:b/>
          <w:bCs/>
          <w:color w:val="FF0000"/>
        </w:rPr>
        <w:t>«ПОЗДНЯЯ РЕГИСТРАЦИЯ»</w:t>
      </w:r>
      <w:r w:rsidRPr="00264FC8">
        <w:rPr>
          <w:rFonts w:ascii="Calibri" w:hAnsi="Calibri" w:cs="Calibri"/>
          <w:color w:val="222222"/>
          <w:sz w:val="20"/>
          <w:szCs w:val="20"/>
        </w:rPr>
        <w:t> </w:t>
      </w:r>
      <w:r w:rsidRPr="00264FC8">
        <w:rPr>
          <w:color w:val="222222"/>
        </w:rPr>
        <w:t>по письменному заявлению пассажира может быть предоставлена в аэропорту при наличии достаточного времени и ресурсов для обеспечения оформления пассажиры и багажа, сопровождения до воздушного судна и отправления рейса по расписанию, но не позднее чем за 20 минут до отправления.</w:t>
      </w:r>
    </w:p>
    <w:p w14:paraId="443A8CDA" w14:textId="77777777" w:rsidR="00264FC8" w:rsidRPr="00264FC8" w:rsidRDefault="00264FC8" w:rsidP="00264FC8">
      <w:pPr>
        <w:pStyle w:val="a3"/>
        <w:shd w:val="clear" w:color="auto" w:fill="FFFFFF"/>
        <w:rPr>
          <w:rFonts w:ascii="Arial" w:hAnsi="Arial" w:cs="Arial"/>
          <w:color w:val="222222"/>
          <w:sz w:val="22"/>
          <w:szCs w:val="22"/>
        </w:rPr>
      </w:pPr>
      <w:r w:rsidRPr="00264FC8">
        <w:rPr>
          <w:color w:val="222222"/>
        </w:rPr>
        <w:t>Стоимость оформления одного пассажира: </w:t>
      </w:r>
      <w:r w:rsidRPr="00264FC8">
        <w:rPr>
          <w:b/>
          <w:bCs/>
          <w:color w:val="222222"/>
        </w:rPr>
        <w:t>3 000 рублей</w:t>
      </w:r>
    </w:p>
    <w:p w14:paraId="153A5619" w14:textId="77777777" w:rsidR="00264FC8" w:rsidRPr="00264FC8" w:rsidRDefault="00264FC8" w:rsidP="00264FC8">
      <w:pPr>
        <w:pStyle w:val="a3"/>
        <w:shd w:val="clear" w:color="auto" w:fill="FFFFFF"/>
        <w:rPr>
          <w:rFonts w:ascii="Arial" w:hAnsi="Arial" w:cs="Arial"/>
          <w:color w:val="222222"/>
          <w:sz w:val="22"/>
          <w:szCs w:val="22"/>
        </w:rPr>
      </w:pPr>
      <w:r w:rsidRPr="00264FC8">
        <w:rPr>
          <w:color w:val="222222"/>
        </w:rPr>
        <w:t>Стоимость оформления одного места багажа*: </w:t>
      </w:r>
      <w:r w:rsidRPr="00264FC8">
        <w:rPr>
          <w:b/>
          <w:bCs/>
          <w:color w:val="222222"/>
        </w:rPr>
        <w:t>1 000 рублей.</w:t>
      </w:r>
    </w:p>
    <w:p w14:paraId="7A05BAD2" w14:textId="77777777" w:rsidR="00264FC8" w:rsidRPr="00264FC8" w:rsidRDefault="00264FC8" w:rsidP="00264FC8">
      <w:pPr>
        <w:pStyle w:val="a3"/>
        <w:shd w:val="clear" w:color="auto" w:fill="FFFFFF"/>
        <w:ind w:left="720"/>
        <w:rPr>
          <w:rFonts w:ascii="Arial" w:hAnsi="Arial" w:cs="Arial"/>
          <w:color w:val="222222"/>
          <w:sz w:val="22"/>
          <w:szCs w:val="22"/>
        </w:rPr>
      </w:pPr>
      <w:r w:rsidRPr="00264FC8">
        <w:rPr>
          <w:b/>
          <w:bCs/>
          <w:color w:val="222222"/>
        </w:rPr>
        <w:t>*багаж не должен содержать запрещенных к перевозке веществ и предметов и доставляется пассажиром к воздушному судну самостоятельно с прохождением всех предполетных процедур.</w:t>
      </w:r>
    </w:p>
    <w:sectPr w:rsidR="00264FC8" w:rsidRPr="00264FC8" w:rsidSect="002D3019">
      <w:pgSz w:w="11906" w:h="16838"/>
      <w:pgMar w:top="142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639"/>
    <w:rsid w:val="00264FC8"/>
    <w:rsid w:val="002703B4"/>
    <w:rsid w:val="002D3019"/>
    <w:rsid w:val="0030536D"/>
    <w:rsid w:val="004765B4"/>
    <w:rsid w:val="004D514D"/>
    <w:rsid w:val="00776B5A"/>
    <w:rsid w:val="0083659F"/>
    <w:rsid w:val="009527E6"/>
    <w:rsid w:val="009C1639"/>
    <w:rsid w:val="00AA3F3F"/>
    <w:rsid w:val="00AA7464"/>
    <w:rsid w:val="00B00BC1"/>
    <w:rsid w:val="00B0609F"/>
    <w:rsid w:val="00FA0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77329"/>
  <w15:chartTrackingRefBased/>
  <w15:docId w15:val="{1DDF762B-20A4-4BA0-A661-9699B0E38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053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0536D"/>
    <w:rPr>
      <w:b/>
      <w:bCs/>
    </w:rPr>
  </w:style>
  <w:style w:type="character" w:customStyle="1" w:styleId="apple-converted-space">
    <w:name w:val="apple-converted-space"/>
    <w:basedOn w:val="a0"/>
    <w:rsid w:val="0030536D"/>
  </w:style>
  <w:style w:type="paragraph" w:styleId="a5">
    <w:name w:val="No Spacing"/>
    <w:uiPriority w:val="1"/>
    <w:qFormat/>
    <w:rsid w:val="00AA3F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70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509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1PDSP</cp:lastModifiedBy>
  <cp:revision>9</cp:revision>
  <dcterms:created xsi:type="dcterms:W3CDTF">2023-12-15T06:36:00Z</dcterms:created>
  <dcterms:modified xsi:type="dcterms:W3CDTF">2026-03-04T10:55:00Z</dcterms:modified>
</cp:coreProperties>
</file>